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6487C" w14:textId="77777777" w:rsidR="00673A35" w:rsidRPr="00161356" w:rsidRDefault="00673A35" w:rsidP="00673A35">
      <w:pPr>
        <w:spacing w:line="360" w:lineRule="auto"/>
        <w:rPr>
          <w:rFonts w:ascii="Arial" w:hAnsi="Arial" w:cs="Arial"/>
          <w:sz w:val="22"/>
          <w:szCs w:val="22"/>
        </w:rPr>
      </w:pPr>
      <w:r w:rsidRPr="00161356">
        <w:rPr>
          <w:rFonts w:ascii="Arial" w:hAnsi="Arial" w:cs="Arial"/>
          <w:sz w:val="22"/>
          <w:szCs w:val="22"/>
        </w:rPr>
        <w:tab/>
      </w:r>
      <w:r w:rsidRPr="00161356">
        <w:rPr>
          <w:rFonts w:ascii="Arial" w:hAnsi="Arial" w:cs="Arial"/>
          <w:sz w:val="22"/>
          <w:szCs w:val="22"/>
        </w:rPr>
        <w:tab/>
      </w:r>
      <w:r w:rsidRPr="00161356">
        <w:rPr>
          <w:rFonts w:ascii="Arial" w:hAnsi="Arial" w:cs="Arial"/>
          <w:sz w:val="22"/>
          <w:szCs w:val="22"/>
        </w:rPr>
        <w:tab/>
      </w:r>
      <w:r w:rsidRPr="00161356">
        <w:rPr>
          <w:rFonts w:ascii="Arial" w:hAnsi="Arial" w:cs="Arial"/>
          <w:sz w:val="22"/>
          <w:szCs w:val="22"/>
        </w:rPr>
        <w:tab/>
      </w:r>
      <w:r w:rsidRPr="00161356">
        <w:rPr>
          <w:rFonts w:ascii="Arial" w:hAnsi="Arial" w:cs="Arial"/>
          <w:sz w:val="22"/>
          <w:szCs w:val="22"/>
        </w:rPr>
        <w:tab/>
      </w:r>
      <w:r w:rsidRPr="00161356">
        <w:rPr>
          <w:rFonts w:ascii="Arial" w:hAnsi="Arial" w:cs="Arial"/>
          <w:sz w:val="22"/>
          <w:szCs w:val="22"/>
        </w:rPr>
        <w:tab/>
      </w:r>
      <w:r w:rsidRPr="00161356">
        <w:rPr>
          <w:rFonts w:ascii="Arial" w:hAnsi="Arial" w:cs="Arial"/>
          <w:sz w:val="22"/>
          <w:szCs w:val="22"/>
        </w:rPr>
        <w:tab/>
      </w:r>
      <w:r w:rsidRPr="00161356">
        <w:rPr>
          <w:rFonts w:ascii="Arial" w:hAnsi="Arial" w:cs="Arial"/>
          <w:sz w:val="22"/>
          <w:szCs w:val="22"/>
        </w:rPr>
        <w:tab/>
      </w:r>
    </w:p>
    <w:p w14:paraId="1E47AB6B" w14:textId="77777777" w:rsidR="00016FD9" w:rsidRPr="00161356" w:rsidRDefault="00673A35" w:rsidP="00673A35">
      <w:pPr>
        <w:spacing w:line="360" w:lineRule="auto"/>
        <w:ind w:left="5664" w:firstLine="708"/>
        <w:rPr>
          <w:rFonts w:ascii="Arial" w:hAnsi="Arial" w:cs="Arial"/>
          <w:sz w:val="22"/>
          <w:szCs w:val="22"/>
        </w:rPr>
      </w:pPr>
      <w:r w:rsidRPr="00161356">
        <w:rPr>
          <w:rFonts w:ascii="Arial" w:hAnsi="Arial" w:cs="Arial"/>
          <w:sz w:val="22"/>
          <w:szCs w:val="22"/>
        </w:rPr>
        <w:t>- PROJEKT -</w:t>
      </w:r>
    </w:p>
    <w:p w14:paraId="3E87F0B4" w14:textId="77777777" w:rsidR="00016FD9" w:rsidRPr="00161356" w:rsidRDefault="00016FD9" w:rsidP="00016FD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0029F226" w14:textId="77777777" w:rsidR="00016FD9" w:rsidRPr="00161356" w:rsidRDefault="00016FD9" w:rsidP="00016FD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61356">
        <w:rPr>
          <w:rFonts w:ascii="Arial" w:hAnsi="Arial" w:cs="Arial"/>
          <w:b/>
          <w:sz w:val="22"/>
          <w:szCs w:val="22"/>
        </w:rPr>
        <w:t xml:space="preserve"> </w:t>
      </w:r>
      <w:r w:rsidRPr="00161356">
        <w:rPr>
          <w:rFonts w:ascii="Arial" w:hAnsi="Arial" w:cs="Arial"/>
          <w:b/>
          <w:sz w:val="28"/>
          <w:szCs w:val="28"/>
        </w:rPr>
        <w:t xml:space="preserve">Uchwała Rady Nadzorczej </w:t>
      </w:r>
    </w:p>
    <w:p w14:paraId="643B5D97" w14:textId="77777777" w:rsidR="00016FD9" w:rsidRPr="00161356" w:rsidRDefault="00016FD9" w:rsidP="00016FD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61356">
        <w:rPr>
          <w:rFonts w:ascii="Arial" w:hAnsi="Arial" w:cs="Arial"/>
          <w:b/>
          <w:sz w:val="28"/>
          <w:szCs w:val="28"/>
        </w:rPr>
        <w:t xml:space="preserve">Spółdzielni Mieszkaniowej „Dębina” </w:t>
      </w:r>
      <w:r w:rsidR="001F02CF" w:rsidRPr="00161356">
        <w:rPr>
          <w:rFonts w:ascii="Arial" w:hAnsi="Arial" w:cs="Arial"/>
          <w:b/>
          <w:sz w:val="28"/>
          <w:szCs w:val="28"/>
        </w:rPr>
        <w:t>w Poznaniu</w:t>
      </w:r>
    </w:p>
    <w:p w14:paraId="54825621" w14:textId="77777777" w:rsidR="00016FD9" w:rsidRPr="00161356" w:rsidRDefault="00016FD9" w:rsidP="00016FD9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61356">
        <w:rPr>
          <w:rFonts w:ascii="Arial" w:hAnsi="Arial" w:cs="Arial"/>
          <w:b/>
          <w:sz w:val="28"/>
          <w:szCs w:val="28"/>
        </w:rPr>
        <w:t xml:space="preserve"> </w:t>
      </w:r>
      <w:r w:rsidR="00A724C3" w:rsidRPr="00161356">
        <w:rPr>
          <w:rFonts w:ascii="Arial" w:hAnsi="Arial" w:cs="Arial"/>
          <w:b/>
          <w:sz w:val="28"/>
          <w:szCs w:val="28"/>
        </w:rPr>
        <w:t xml:space="preserve">Nr ……………. z </w:t>
      </w:r>
      <w:r w:rsidRPr="00161356">
        <w:rPr>
          <w:rFonts w:ascii="Arial" w:hAnsi="Arial" w:cs="Arial"/>
          <w:b/>
          <w:sz w:val="28"/>
          <w:szCs w:val="28"/>
        </w:rPr>
        <w:t xml:space="preserve">dnia </w:t>
      </w:r>
      <w:r w:rsidR="00A724C3" w:rsidRPr="00161356">
        <w:rPr>
          <w:rFonts w:ascii="Arial" w:hAnsi="Arial" w:cs="Arial"/>
          <w:b/>
          <w:sz w:val="28"/>
          <w:szCs w:val="28"/>
        </w:rPr>
        <w:t>………………</w:t>
      </w:r>
      <w:r w:rsidR="00124FE5" w:rsidRPr="00161356">
        <w:rPr>
          <w:rFonts w:ascii="Arial" w:hAnsi="Arial" w:cs="Arial"/>
          <w:b/>
          <w:sz w:val="28"/>
          <w:szCs w:val="28"/>
        </w:rPr>
        <w:t xml:space="preserve"> </w:t>
      </w:r>
      <w:r w:rsidR="00A724C3" w:rsidRPr="00161356">
        <w:rPr>
          <w:rFonts w:ascii="Arial" w:hAnsi="Arial" w:cs="Arial"/>
          <w:b/>
          <w:sz w:val="28"/>
          <w:szCs w:val="28"/>
        </w:rPr>
        <w:t>20</w:t>
      </w:r>
      <w:r w:rsidR="001753AA" w:rsidRPr="00161356">
        <w:rPr>
          <w:rFonts w:ascii="Arial" w:hAnsi="Arial" w:cs="Arial"/>
          <w:b/>
          <w:sz w:val="28"/>
          <w:szCs w:val="28"/>
        </w:rPr>
        <w:t>2</w:t>
      </w:r>
      <w:r w:rsidR="006C4F7F" w:rsidRPr="00161356">
        <w:rPr>
          <w:rFonts w:ascii="Arial" w:hAnsi="Arial" w:cs="Arial"/>
          <w:b/>
          <w:sz w:val="28"/>
          <w:szCs w:val="28"/>
        </w:rPr>
        <w:t>1</w:t>
      </w:r>
      <w:r w:rsidR="001753AA" w:rsidRPr="00161356">
        <w:rPr>
          <w:rFonts w:ascii="Arial" w:hAnsi="Arial" w:cs="Arial"/>
          <w:b/>
          <w:sz w:val="28"/>
          <w:szCs w:val="28"/>
        </w:rPr>
        <w:t xml:space="preserve"> </w:t>
      </w:r>
      <w:r w:rsidR="001F02CF" w:rsidRPr="00161356">
        <w:rPr>
          <w:rFonts w:ascii="Arial" w:hAnsi="Arial" w:cs="Arial"/>
          <w:b/>
          <w:sz w:val="28"/>
          <w:szCs w:val="28"/>
        </w:rPr>
        <w:t>r.</w:t>
      </w:r>
    </w:p>
    <w:p w14:paraId="272F03E9" w14:textId="77777777" w:rsidR="00016FD9" w:rsidRPr="00161356" w:rsidRDefault="00016FD9" w:rsidP="00016FD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1B5C5E7" w14:textId="5B477C3F" w:rsidR="001753AA" w:rsidRPr="00161356" w:rsidRDefault="001753AA" w:rsidP="00016FD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1356">
        <w:rPr>
          <w:rFonts w:ascii="Arial" w:hAnsi="Arial" w:cs="Arial"/>
          <w:sz w:val="22"/>
          <w:szCs w:val="22"/>
        </w:rPr>
        <w:t>w sprawie</w:t>
      </w:r>
      <w:r w:rsidR="006C4F7F" w:rsidRPr="00161356">
        <w:rPr>
          <w:rFonts w:ascii="Arial" w:hAnsi="Arial" w:cs="Arial"/>
          <w:sz w:val="22"/>
          <w:szCs w:val="22"/>
        </w:rPr>
        <w:t xml:space="preserve">: </w:t>
      </w:r>
      <w:r w:rsidR="00E46204">
        <w:rPr>
          <w:rFonts w:ascii="Arial" w:hAnsi="Arial" w:cs="Arial"/>
          <w:sz w:val="22"/>
          <w:szCs w:val="22"/>
        </w:rPr>
        <w:t>wszczęcia procedur związanych z wyborem nowego członka Zarządu pełniącego funkcję Zastępcy Prezesa</w:t>
      </w:r>
    </w:p>
    <w:p w14:paraId="45761AF7" w14:textId="77777777" w:rsidR="00161356" w:rsidRDefault="00161356" w:rsidP="00BF217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EF54CB8" w14:textId="1D01D1D7" w:rsidR="001753AA" w:rsidRPr="00161356" w:rsidRDefault="001D695D" w:rsidP="00BF217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1356">
        <w:rPr>
          <w:rFonts w:ascii="Arial" w:hAnsi="Arial" w:cs="Arial"/>
          <w:sz w:val="22"/>
          <w:szCs w:val="22"/>
        </w:rPr>
        <w:t>Na podstawie §</w:t>
      </w:r>
      <w:r w:rsidR="00161356">
        <w:rPr>
          <w:rFonts w:ascii="Arial" w:hAnsi="Arial" w:cs="Arial"/>
          <w:sz w:val="22"/>
          <w:szCs w:val="22"/>
        </w:rPr>
        <w:t xml:space="preserve"> </w:t>
      </w:r>
      <w:r w:rsidR="00F57D55">
        <w:rPr>
          <w:rFonts w:ascii="Arial" w:hAnsi="Arial" w:cs="Arial"/>
          <w:sz w:val="22"/>
          <w:szCs w:val="22"/>
        </w:rPr>
        <w:t>57 ust. 1 pkt 7</w:t>
      </w:r>
      <w:r w:rsidRPr="00161356">
        <w:rPr>
          <w:rFonts w:ascii="Arial" w:hAnsi="Arial" w:cs="Arial"/>
          <w:sz w:val="22"/>
          <w:szCs w:val="22"/>
        </w:rPr>
        <w:t xml:space="preserve">  Statutu Spółdzielni Mieszkaniowe</w:t>
      </w:r>
      <w:r w:rsidR="007B55B3">
        <w:rPr>
          <w:rFonts w:ascii="Arial" w:hAnsi="Arial" w:cs="Arial"/>
          <w:sz w:val="22"/>
          <w:szCs w:val="22"/>
        </w:rPr>
        <w:t>j</w:t>
      </w:r>
      <w:r w:rsidRPr="00161356">
        <w:rPr>
          <w:rFonts w:ascii="Arial" w:hAnsi="Arial" w:cs="Arial"/>
          <w:sz w:val="22"/>
          <w:szCs w:val="22"/>
        </w:rPr>
        <w:t xml:space="preserve"> „Dębina” w Poznaniu</w:t>
      </w:r>
      <w:r w:rsidR="007B55B3">
        <w:rPr>
          <w:rFonts w:ascii="Arial" w:hAnsi="Arial" w:cs="Arial"/>
          <w:sz w:val="22"/>
          <w:szCs w:val="22"/>
        </w:rPr>
        <w:t xml:space="preserve"> w zw. z </w:t>
      </w:r>
      <w:r w:rsidR="00F57D55">
        <w:rPr>
          <w:rFonts w:ascii="Arial" w:hAnsi="Arial" w:cs="Arial"/>
          <w:sz w:val="22"/>
          <w:szCs w:val="22"/>
        </w:rPr>
        <w:t>§11</w:t>
      </w:r>
      <w:r w:rsidR="007B55B3">
        <w:rPr>
          <w:rFonts w:ascii="Arial" w:hAnsi="Arial" w:cs="Arial"/>
          <w:sz w:val="22"/>
          <w:szCs w:val="22"/>
        </w:rPr>
        <w:t xml:space="preserve"> Regulaminu Rady Nadzorczej Spółdzielni Mieszkaniowej „Dębina” w Poznaniu</w:t>
      </w:r>
      <w:r w:rsidRPr="00161356">
        <w:rPr>
          <w:rFonts w:ascii="Arial" w:hAnsi="Arial" w:cs="Arial"/>
          <w:sz w:val="22"/>
          <w:szCs w:val="22"/>
        </w:rPr>
        <w:t xml:space="preserve"> Rada Nadzorcza postanawia co następuje:</w:t>
      </w:r>
    </w:p>
    <w:p w14:paraId="038D2AA1" w14:textId="77777777" w:rsidR="00EA3CC8" w:rsidRPr="00161356" w:rsidRDefault="00EA3CC8" w:rsidP="001753AA">
      <w:pPr>
        <w:jc w:val="center"/>
        <w:rPr>
          <w:rFonts w:ascii="Arial" w:hAnsi="Arial" w:cs="Arial"/>
          <w:sz w:val="22"/>
          <w:szCs w:val="22"/>
        </w:rPr>
      </w:pPr>
    </w:p>
    <w:p w14:paraId="59A918A9" w14:textId="77777777" w:rsidR="001753AA" w:rsidRPr="00161356" w:rsidRDefault="001753AA" w:rsidP="001753AA">
      <w:pPr>
        <w:jc w:val="center"/>
        <w:rPr>
          <w:rFonts w:ascii="Arial" w:hAnsi="Arial" w:cs="Arial"/>
          <w:sz w:val="22"/>
          <w:szCs w:val="22"/>
        </w:rPr>
      </w:pPr>
      <w:r w:rsidRPr="00161356">
        <w:rPr>
          <w:rFonts w:ascii="Arial" w:hAnsi="Arial" w:cs="Arial"/>
          <w:sz w:val="22"/>
          <w:szCs w:val="22"/>
        </w:rPr>
        <w:t>§ 1</w:t>
      </w:r>
    </w:p>
    <w:p w14:paraId="4723F1BF" w14:textId="77777777" w:rsidR="00BF217D" w:rsidRPr="00161356" w:rsidRDefault="00BF217D" w:rsidP="001652E1">
      <w:pPr>
        <w:spacing w:before="80" w:after="80" w:line="360" w:lineRule="auto"/>
        <w:jc w:val="both"/>
        <w:rPr>
          <w:rFonts w:ascii="Arial" w:hAnsi="Arial" w:cs="Arial"/>
          <w:sz w:val="22"/>
          <w:szCs w:val="22"/>
        </w:rPr>
      </w:pPr>
    </w:p>
    <w:p w14:paraId="71B0AD6E" w14:textId="5EAA251F" w:rsidR="006B5FA3" w:rsidRDefault="002A278E" w:rsidP="006B5FA3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912DA">
        <w:rPr>
          <w:rFonts w:ascii="Arial" w:eastAsiaTheme="minorHAnsi" w:hAnsi="Arial" w:cs="Arial"/>
          <w:sz w:val="22"/>
          <w:szCs w:val="22"/>
          <w:lang w:eastAsia="en-US"/>
        </w:rPr>
        <w:t>Rada Nadzorcza</w:t>
      </w:r>
      <w:r w:rsidR="00CD73B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6B5FA3">
        <w:rPr>
          <w:rFonts w:ascii="Arial" w:eastAsiaTheme="minorHAnsi" w:hAnsi="Arial" w:cs="Arial"/>
          <w:sz w:val="22"/>
          <w:szCs w:val="22"/>
          <w:lang w:eastAsia="en-US"/>
        </w:rPr>
        <w:t>w związku z odwołaniem członka Zarządu – Pana Krzysztofa Mieszały Zastępcy Prezesa z dniem …………… 2021 roku postanawia podjąć działania zmierzające do wszczęcia procedury wyboru nowego członka Zarządu pełniącego funkcję Zastępcy Prezesa.</w:t>
      </w:r>
    </w:p>
    <w:p w14:paraId="1B512E7B" w14:textId="7B6B1B67" w:rsidR="006B5FA3" w:rsidRDefault="006B5FA3" w:rsidP="006B5FA3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Rada Nadzorcza, na wniosek mieszkańców, przystąpi do określenia kryteriów wyboru członka Zarządu, jak również określi wymogi dotyczące kwalifikacji kandydata ubiegającego się o stanowisko Zastępcy Prezesa</w:t>
      </w:r>
      <w:r w:rsidR="00F57D55">
        <w:rPr>
          <w:rFonts w:ascii="Arial" w:eastAsiaTheme="minorHAnsi" w:hAnsi="Arial" w:cs="Arial"/>
          <w:sz w:val="22"/>
          <w:szCs w:val="22"/>
          <w:lang w:eastAsia="en-US"/>
        </w:rPr>
        <w:t xml:space="preserve"> - w celu uzupełnienia składu Zarządu</w:t>
      </w:r>
      <w:r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63F6CB3D" w14:textId="1470E5B9" w:rsidR="00BF217D" w:rsidRPr="006B5FA3" w:rsidRDefault="00764510" w:rsidP="006B5FA3">
      <w:pPr>
        <w:spacing w:after="160" w:line="259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6B5FA3">
        <w:rPr>
          <w:rFonts w:ascii="Arial" w:eastAsiaTheme="minorHAnsi" w:hAnsi="Arial" w:cs="Arial"/>
          <w:sz w:val="22"/>
          <w:szCs w:val="22"/>
          <w:lang w:eastAsia="en-US"/>
        </w:rPr>
        <w:t>§2</w:t>
      </w:r>
    </w:p>
    <w:p w14:paraId="01A1E7EB" w14:textId="7F311D3D" w:rsidR="007B55B3" w:rsidRDefault="002F2A1E" w:rsidP="002F2A1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161356">
        <w:rPr>
          <w:rFonts w:ascii="Arial" w:hAnsi="Arial" w:cs="Arial"/>
          <w:i/>
          <w:iCs/>
          <w:sz w:val="22"/>
          <w:szCs w:val="22"/>
        </w:rPr>
        <w:t>Uchwała została podjęta</w:t>
      </w:r>
      <w:r w:rsidR="007B55B3">
        <w:rPr>
          <w:rFonts w:ascii="Arial" w:hAnsi="Arial" w:cs="Arial"/>
          <w:i/>
          <w:iCs/>
          <w:sz w:val="22"/>
          <w:szCs w:val="22"/>
        </w:rPr>
        <w:t xml:space="preserve"> w głosowaniu </w:t>
      </w:r>
      <w:r w:rsidR="006B5FA3">
        <w:rPr>
          <w:rFonts w:ascii="Arial" w:hAnsi="Arial" w:cs="Arial"/>
          <w:i/>
          <w:iCs/>
          <w:sz w:val="22"/>
          <w:szCs w:val="22"/>
        </w:rPr>
        <w:t>jawnym</w:t>
      </w:r>
      <w:r w:rsidR="007B55B3">
        <w:rPr>
          <w:rFonts w:ascii="Arial" w:hAnsi="Arial" w:cs="Arial"/>
          <w:i/>
          <w:iCs/>
          <w:sz w:val="22"/>
          <w:szCs w:val="22"/>
        </w:rPr>
        <w:t>.</w:t>
      </w:r>
      <w:r w:rsidRPr="00161356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5F4ACDAA" w14:textId="729D86AF" w:rsidR="002F2A1E" w:rsidRPr="00161356" w:rsidRDefault="002F2A1E" w:rsidP="002F2A1E">
      <w:pPr>
        <w:pStyle w:val="Akapitzlist"/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161356">
        <w:rPr>
          <w:rFonts w:ascii="Arial" w:hAnsi="Arial" w:cs="Arial"/>
          <w:i/>
          <w:iCs/>
          <w:sz w:val="22"/>
          <w:szCs w:val="22"/>
        </w:rPr>
        <w:t>„za” przyjęciem uchwały</w:t>
      </w:r>
      <w:r w:rsidR="007B55B3">
        <w:rPr>
          <w:rFonts w:ascii="Arial" w:hAnsi="Arial" w:cs="Arial"/>
          <w:i/>
          <w:iCs/>
          <w:sz w:val="22"/>
          <w:szCs w:val="22"/>
        </w:rPr>
        <w:t xml:space="preserve"> głosowało</w:t>
      </w:r>
      <w:r w:rsidRPr="00161356">
        <w:rPr>
          <w:rFonts w:ascii="Arial" w:hAnsi="Arial" w:cs="Arial"/>
          <w:i/>
          <w:iCs/>
          <w:sz w:val="22"/>
          <w:szCs w:val="22"/>
        </w:rPr>
        <w:t xml:space="preserve"> …………………………</w:t>
      </w:r>
    </w:p>
    <w:p w14:paraId="53C0E3D3" w14:textId="358390E7" w:rsidR="002F2A1E" w:rsidRPr="00161356" w:rsidRDefault="002F2A1E" w:rsidP="002F2A1E">
      <w:pPr>
        <w:pStyle w:val="Akapitzlist"/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161356">
        <w:rPr>
          <w:rFonts w:ascii="Arial" w:hAnsi="Arial" w:cs="Arial"/>
          <w:i/>
          <w:iCs/>
          <w:sz w:val="22"/>
          <w:szCs w:val="22"/>
        </w:rPr>
        <w:t xml:space="preserve">„przeciw” uchwale </w:t>
      </w:r>
      <w:r w:rsidR="007B55B3">
        <w:rPr>
          <w:rFonts w:ascii="Arial" w:hAnsi="Arial" w:cs="Arial"/>
          <w:i/>
          <w:iCs/>
          <w:sz w:val="22"/>
          <w:szCs w:val="22"/>
        </w:rPr>
        <w:t xml:space="preserve">głosowało </w:t>
      </w:r>
      <w:r w:rsidRPr="00161356">
        <w:rPr>
          <w:rFonts w:ascii="Arial" w:hAnsi="Arial" w:cs="Arial"/>
          <w:i/>
          <w:iCs/>
          <w:sz w:val="22"/>
          <w:szCs w:val="22"/>
        </w:rPr>
        <w:t>………………………………..</w:t>
      </w:r>
    </w:p>
    <w:p w14:paraId="1BDA3523" w14:textId="4F825068" w:rsidR="00764510" w:rsidRDefault="007B55B3" w:rsidP="00764510">
      <w:pPr>
        <w:pStyle w:val="Akapitzlist"/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Liczba głosów</w:t>
      </w:r>
      <w:r w:rsidRPr="007B55B3">
        <w:rPr>
          <w:rFonts w:ascii="Arial" w:hAnsi="Arial" w:cs="Arial"/>
          <w:i/>
          <w:iCs/>
          <w:sz w:val="22"/>
          <w:szCs w:val="22"/>
        </w:rPr>
        <w:t xml:space="preserve"> „wstrzymujących się”</w:t>
      </w:r>
    </w:p>
    <w:p w14:paraId="55537E1F" w14:textId="77777777" w:rsidR="007B55B3" w:rsidRPr="007B55B3" w:rsidRDefault="007B55B3" w:rsidP="00764510">
      <w:pPr>
        <w:pStyle w:val="Akapitzlist"/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1BAD601C" w14:textId="337B4A32" w:rsidR="00F64191" w:rsidRPr="00764510" w:rsidRDefault="00BF217D" w:rsidP="0076451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64510">
        <w:rPr>
          <w:rFonts w:ascii="Arial" w:hAnsi="Arial" w:cs="Arial"/>
          <w:sz w:val="22"/>
          <w:szCs w:val="22"/>
        </w:rPr>
        <w:t>Uchwała wchodzi w życie z dniem podjęcia.</w:t>
      </w:r>
    </w:p>
    <w:p w14:paraId="654CE172" w14:textId="1D353272" w:rsidR="00016FD9" w:rsidRDefault="00016FD9" w:rsidP="00C46C58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1CDCF1C5" w14:textId="6333C870" w:rsidR="00764510" w:rsidRDefault="00764510" w:rsidP="00C46C58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49D6187" w14:textId="34B36703" w:rsidR="00764510" w:rsidRDefault="00764510" w:rsidP="00C46C58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183B84D" w14:textId="77777777" w:rsidR="00764510" w:rsidRPr="00161356" w:rsidRDefault="00764510" w:rsidP="00C46C58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171B2FF" w14:textId="77777777" w:rsidR="00016FD9" w:rsidRPr="00161356" w:rsidRDefault="00016FD9" w:rsidP="00016FD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1ECBFA6" w14:textId="77777777" w:rsidR="00016FD9" w:rsidRPr="00161356" w:rsidRDefault="00016FD9" w:rsidP="00016FD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1356">
        <w:rPr>
          <w:rFonts w:ascii="Arial" w:hAnsi="Arial" w:cs="Arial"/>
          <w:sz w:val="22"/>
          <w:szCs w:val="22"/>
        </w:rPr>
        <w:t xml:space="preserve">            Sekretarz Rady Nadzorczej                            </w:t>
      </w:r>
      <w:r w:rsidR="00AD1BA7" w:rsidRPr="00161356">
        <w:rPr>
          <w:rFonts w:ascii="Arial" w:hAnsi="Arial" w:cs="Arial"/>
          <w:sz w:val="22"/>
          <w:szCs w:val="22"/>
        </w:rPr>
        <w:t xml:space="preserve">      </w:t>
      </w:r>
      <w:r w:rsidRPr="00161356">
        <w:rPr>
          <w:rFonts w:ascii="Arial" w:hAnsi="Arial" w:cs="Arial"/>
          <w:sz w:val="22"/>
          <w:szCs w:val="22"/>
        </w:rPr>
        <w:t xml:space="preserve">   Przewodnicząc</w:t>
      </w:r>
      <w:r w:rsidR="00AD1BA7" w:rsidRPr="00161356">
        <w:rPr>
          <w:rFonts w:ascii="Arial" w:hAnsi="Arial" w:cs="Arial"/>
          <w:sz w:val="22"/>
          <w:szCs w:val="22"/>
        </w:rPr>
        <w:t>y</w:t>
      </w:r>
      <w:r w:rsidRPr="00161356">
        <w:rPr>
          <w:rFonts w:ascii="Arial" w:hAnsi="Arial" w:cs="Arial"/>
          <w:sz w:val="22"/>
          <w:szCs w:val="22"/>
        </w:rPr>
        <w:t xml:space="preserve"> Rady Nadzorczej </w:t>
      </w:r>
    </w:p>
    <w:p w14:paraId="42810312" w14:textId="77777777" w:rsidR="00016FD9" w:rsidRPr="00161356" w:rsidRDefault="00016FD9" w:rsidP="00016FD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1356">
        <w:rPr>
          <w:rFonts w:ascii="Arial" w:hAnsi="Arial" w:cs="Arial"/>
          <w:sz w:val="22"/>
          <w:szCs w:val="22"/>
        </w:rPr>
        <w:t xml:space="preserve">                  SM „Dębina”                                                                     SM „Dębina”</w:t>
      </w:r>
    </w:p>
    <w:p w14:paraId="6A5F931E" w14:textId="77777777" w:rsidR="00016FD9" w:rsidRPr="00161356" w:rsidRDefault="00016FD9" w:rsidP="00016FD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1356">
        <w:rPr>
          <w:rFonts w:ascii="Arial" w:hAnsi="Arial" w:cs="Arial"/>
          <w:sz w:val="22"/>
          <w:szCs w:val="22"/>
        </w:rPr>
        <w:t xml:space="preserve">          </w:t>
      </w:r>
    </w:p>
    <w:p w14:paraId="6F9BCDF9" w14:textId="77777777" w:rsidR="00016FD9" w:rsidRPr="00161356" w:rsidRDefault="00016FD9" w:rsidP="001652E1">
      <w:pPr>
        <w:jc w:val="both"/>
        <w:rPr>
          <w:rFonts w:ascii="Arial" w:hAnsi="Arial" w:cs="Arial"/>
          <w:sz w:val="22"/>
          <w:szCs w:val="22"/>
        </w:rPr>
      </w:pPr>
      <w:r w:rsidRPr="00161356">
        <w:rPr>
          <w:rFonts w:ascii="Arial" w:hAnsi="Arial" w:cs="Arial"/>
          <w:sz w:val="22"/>
          <w:szCs w:val="22"/>
        </w:rPr>
        <w:t xml:space="preserve">            </w:t>
      </w:r>
      <w:r w:rsidR="00A724C3" w:rsidRPr="00161356">
        <w:rPr>
          <w:rFonts w:ascii="Arial" w:hAnsi="Arial" w:cs="Arial"/>
          <w:sz w:val="22"/>
          <w:szCs w:val="22"/>
        </w:rPr>
        <w:t xml:space="preserve">   Michał Kaniewski</w:t>
      </w:r>
      <w:r w:rsidRPr="00161356">
        <w:rPr>
          <w:rFonts w:ascii="Arial" w:hAnsi="Arial" w:cs="Arial"/>
          <w:sz w:val="22"/>
          <w:szCs w:val="22"/>
        </w:rPr>
        <w:t xml:space="preserve">                                    </w:t>
      </w:r>
      <w:r w:rsidR="00A724C3" w:rsidRPr="00161356">
        <w:rPr>
          <w:rFonts w:ascii="Arial" w:hAnsi="Arial" w:cs="Arial"/>
          <w:sz w:val="22"/>
          <w:szCs w:val="22"/>
        </w:rPr>
        <w:tab/>
      </w:r>
      <w:r w:rsidRPr="00161356">
        <w:rPr>
          <w:rFonts w:ascii="Arial" w:hAnsi="Arial" w:cs="Arial"/>
          <w:sz w:val="22"/>
          <w:szCs w:val="22"/>
        </w:rPr>
        <w:t xml:space="preserve">  </w:t>
      </w:r>
      <w:r w:rsidR="00AD1BA7" w:rsidRPr="00161356">
        <w:rPr>
          <w:rFonts w:ascii="Arial" w:hAnsi="Arial" w:cs="Arial"/>
          <w:sz w:val="22"/>
          <w:szCs w:val="22"/>
        </w:rPr>
        <w:t xml:space="preserve"> </w:t>
      </w:r>
      <w:r w:rsidR="00A724C3" w:rsidRPr="00161356">
        <w:rPr>
          <w:rFonts w:ascii="Arial" w:hAnsi="Arial" w:cs="Arial"/>
          <w:sz w:val="22"/>
          <w:szCs w:val="22"/>
        </w:rPr>
        <w:t xml:space="preserve">             Marian </w:t>
      </w:r>
      <w:proofErr w:type="spellStart"/>
      <w:r w:rsidR="00A724C3" w:rsidRPr="00161356">
        <w:rPr>
          <w:rFonts w:ascii="Arial" w:hAnsi="Arial" w:cs="Arial"/>
          <w:sz w:val="22"/>
          <w:szCs w:val="22"/>
        </w:rPr>
        <w:t>Suchanowski</w:t>
      </w:r>
      <w:proofErr w:type="spellEnd"/>
    </w:p>
    <w:p w14:paraId="4739AEC3" w14:textId="77777777" w:rsidR="001D695D" w:rsidRPr="00161356" w:rsidRDefault="001D695D" w:rsidP="001652E1">
      <w:pPr>
        <w:jc w:val="both"/>
        <w:rPr>
          <w:rFonts w:ascii="Arial" w:hAnsi="Arial" w:cs="Arial"/>
          <w:sz w:val="22"/>
          <w:szCs w:val="22"/>
        </w:rPr>
      </w:pPr>
    </w:p>
    <w:p w14:paraId="0AF2387F" w14:textId="77777777" w:rsidR="00103B51" w:rsidRDefault="00103B51" w:rsidP="00103B51">
      <w:pPr>
        <w:jc w:val="center"/>
        <w:rPr>
          <w:rFonts w:cstheme="minorHAnsi"/>
          <w:b/>
          <w:sz w:val="28"/>
          <w:szCs w:val="28"/>
        </w:rPr>
      </w:pPr>
    </w:p>
    <w:p w14:paraId="30D81575" w14:textId="77777777" w:rsidR="001D695D" w:rsidRPr="001652E1" w:rsidRDefault="001D695D" w:rsidP="00161356">
      <w:pPr>
        <w:jc w:val="both"/>
        <w:rPr>
          <w:rFonts w:ascii="Arial" w:hAnsi="Arial" w:cs="Arial"/>
          <w:sz w:val="20"/>
          <w:szCs w:val="20"/>
        </w:rPr>
      </w:pPr>
    </w:p>
    <w:sectPr w:rsidR="001D695D" w:rsidRPr="001652E1" w:rsidSect="001A6399">
      <w:footerReference w:type="default" r:id="rId7"/>
      <w:pgSz w:w="11906" w:h="16838"/>
      <w:pgMar w:top="426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FAF62" w14:textId="77777777" w:rsidR="00855221" w:rsidRDefault="00855221" w:rsidP="009916DB">
      <w:r>
        <w:separator/>
      </w:r>
    </w:p>
  </w:endnote>
  <w:endnote w:type="continuationSeparator" w:id="0">
    <w:p w14:paraId="6AED5758" w14:textId="77777777" w:rsidR="00855221" w:rsidRDefault="00855221" w:rsidP="00991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341626"/>
      <w:docPartObj>
        <w:docPartGallery w:val="Page Numbers (Bottom of Page)"/>
        <w:docPartUnique/>
      </w:docPartObj>
    </w:sdtPr>
    <w:sdtEndPr/>
    <w:sdtContent>
      <w:p w14:paraId="15428360" w14:textId="77777777" w:rsidR="009916DB" w:rsidRDefault="009916D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B51">
          <w:rPr>
            <w:noProof/>
          </w:rPr>
          <w:t>2</w:t>
        </w:r>
        <w:r>
          <w:fldChar w:fldCharType="end"/>
        </w:r>
      </w:p>
    </w:sdtContent>
  </w:sdt>
  <w:p w14:paraId="33B6C0E8" w14:textId="77777777" w:rsidR="009916DB" w:rsidRDefault="009916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16566" w14:textId="77777777" w:rsidR="00855221" w:rsidRDefault="00855221" w:rsidP="009916DB">
      <w:r>
        <w:separator/>
      </w:r>
    </w:p>
  </w:footnote>
  <w:footnote w:type="continuationSeparator" w:id="0">
    <w:p w14:paraId="7F4BF689" w14:textId="77777777" w:rsidR="00855221" w:rsidRDefault="00855221" w:rsidP="00991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C540A"/>
    <w:multiLevelType w:val="hybridMultilevel"/>
    <w:tmpl w:val="4C36147E"/>
    <w:lvl w:ilvl="0" w:tplc="632611B2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02943"/>
    <w:multiLevelType w:val="hybridMultilevel"/>
    <w:tmpl w:val="FB5C7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C573B"/>
    <w:multiLevelType w:val="hybridMultilevel"/>
    <w:tmpl w:val="3342E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62A54"/>
    <w:multiLevelType w:val="hybridMultilevel"/>
    <w:tmpl w:val="50568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8B7E7A"/>
    <w:multiLevelType w:val="hybridMultilevel"/>
    <w:tmpl w:val="E8328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FD9"/>
    <w:rsid w:val="00016FD9"/>
    <w:rsid w:val="00022EC1"/>
    <w:rsid w:val="00065395"/>
    <w:rsid w:val="000A6FF1"/>
    <w:rsid w:val="000B75C6"/>
    <w:rsid w:val="00103B51"/>
    <w:rsid w:val="00124FE5"/>
    <w:rsid w:val="00153520"/>
    <w:rsid w:val="00161356"/>
    <w:rsid w:val="001652E1"/>
    <w:rsid w:val="001753AA"/>
    <w:rsid w:val="001A6399"/>
    <w:rsid w:val="001D2EBB"/>
    <w:rsid w:val="001D695D"/>
    <w:rsid w:val="001F02CF"/>
    <w:rsid w:val="00220C9C"/>
    <w:rsid w:val="002A278E"/>
    <w:rsid w:val="002F2A1E"/>
    <w:rsid w:val="003507CD"/>
    <w:rsid w:val="00516B5D"/>
    <w:rsid w:val="005676A1"/>
    <w:rsid w:val="00673A35"/>
    <w:rsid w:val="006B2944"/>
    <w:rsid w:val="006B5FA3"/>
    <w:rsid w:val="006C4F7F"/>
    <w:rsid w:val="00764510"/>
    <w:rsid w:val="007B55B3"/>
    <w:rsid w:val="0081733A"/>
    <w:rsid w:val="00832A3F"/>
    <w:rsid w:val="00855221"/>
    <w:rsid w:val="008D743F"/>
    <w:rsid w:val="00972033"/>
    <w:rsid w:val="009912DA"/>
    <w:rsid w:val="009916DB"/>
    <w:rsid w:val="009D778E"/>
    <w:rsid w:val="009F4076"/>
    <w:rsid w:val="00A724C3"/>
    <w:rsid w:val="00A97E90"/>
    <w:rsid w:val="00AD1BA7"/>
    <w:rsid w:val="00B47113"/>
    <w:rsid w:val="00B70E13"/>
    <w:rsid w:val="00BA176B"/>
    <w:rsid w:val="00BB2268"/>
    <w:rsid w:val="00BC2A50"/>
    <w:rsid w:val="00BF217D"/>
    <w:rsid w:val="00C46C58"/>
    <w:rsid w:val="00CD73B9"/>
    <w:rsid w:val="00D168AC"/>
    <w:rsid w:val="00D42CC6"/>
    <w:rsid w:val="00D56CCF"/>
    <w:rsid w:val="00E04A82"/>
    <w:rsid w:val="00E46204"/>
    <w:rsid w:val="00E64227"/>
    <w:rsid w:val="00E92BC2"/>
    <w:rsid w:val="00EA3450"/>
    <w:rsid w:val="00EA3CC8"/>
    <w:rsid w:val="00F57D55"/>
    <w:rsid w:val="00F628E9"/>
    <w:rsid w:val="00F64191"/>
    <w:rsid w:val="00F7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729E7B"/>
  <w15:docId w15:val="{7B932A48-7BDF-4CA0-9BED-A8EDAAFE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16F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52E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9916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916D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916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16DB"/>
    <w:rPr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2A278E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2A278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A27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19831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Rady Nadzorczej</vt:lpstr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Rady Nadzorczej</dc:title>
  <dc:creator>Ewa Roszczyńska</dc:creator>
  <cp:lastModifiedBy>admin</cp:lastModifiedBy>
  <cp:revision>5</cp:revision>
  <cp:lastPrinted>2016-04-25T10:54:00Z</cp:lastPrinted>
  <dcterms:created xsi:type="dcterms:W3CDTF">2021-07-16T11:02:00Z</dcterms:created>
  <dcterms:modified xsi:type="dcterms:W3CDTF">2021-07-19T10:30:00Z</dcterms:modified>
</cp:coreProperties>
</file>