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87277" w14:textId="77777777" w:rsidR="009379FB" w:rsidRPr="00F0241C" w:rsidRDefault="009379FB" w:rsidP="00F0241C">
      <w:pPr>
        <w:widowControl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bookmarkStart w:id="0" w:name="_Hlk94785653"/>
      <w:r w:rsidRPr="00F0241C">
        <w:rPr>
          <w:rFonts w:ascii="Calibri" w:eastAsia="Times New Roman" w:hAnsi="Calibri" w:cs="Calibri"/>
          <w:b/>
          <w:sz w:val="24"/>
          <w:szCs w:val="24"/>
          <w:lang w:eastAsia="pl-PL"/>
        </w:rPr>
        <w:t>ZAPYTANIE OFERTOWE</w:t>
      </w:r>
    </w:p>
    <w:p w14:paraId="769C4234" w14:textId="7D6EEDF6" w:rsidR="009379FB" w:rsidRPr="00F0241C" w:rsidRDefault="009379FB" w:rsidP="00F0241C">
      <w:pPr>
        <w:widowControl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b/>
          <w:sz w:val="24"/>
          <w:szCs w:val="24"/>
          <w:lang w:eastAsia="pl-PL"/>
        </w:rPr>
        <w:t>NA WYKONANIE AUDYTÓW ENERGETYCZNYCH</w:t>
      </w:r>
      <w:r w:rsidR="00FE0D46" w:rsidRPr="00F0241C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BUDYNKÓW</w:t>
      </w:r>
    </w:p>
    <w:bookmarkEnd w:id="0"/>
    <w:p w14:paraId="63A4B236" w14:textId="77777777" w:rsidR="009379FB" w:rsidRPr="00F0241C" w:rsidRDefault="009379FB" w:rsidP="00F0241C">
      <w:pPr>
        <w:widowControl w:val="0"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ED480E" w14:textId="26391D1A" w:rsidR="009379FB" w:rsidRPr="00F0241C" w:rsidRDefault="009379FB" w:rsidP="00F0241C">
      <w:pPr>
        <w:widowControl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Przedmiotem zapytania jest zaproszenie do składania ofert na wykonanie audytów energetycznych dla wskazanych</w:t>
      </w:r>
      <w:r w:rsidR="00E75B7F"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 budynków w zabudowie wielorodzinnej będących w zasobach</w:t>
      </w:r>
      <w:r w:rsidR="000A52E5"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 Spółdzielni Mieszkaniowej „Dębina” w Poznaniu.</w:t>
      </w:r>
      <w:r w:rsidR="00106B78"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F024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Ze względu na możliwości finansowe, Zamawiający dokona wyboru lokalizacji dla których zamówi audyty, dlatego wartość oferty posłuży jedynie do wyboru wykonawcy, a nie jest wartością zobowiązania. </w:t>
      </w:r>
    </w:p>
    <w:p w14:paraId="22B7CF64" w14:textId="77777777" w:rsidR="000A52E5" w:rsidRPr="00F0241C" w:rsidRDefault="000A52E5" w:rsidP="00F0241C">
      <w:pPr>
        <w:widowControl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B6CCB0" w14:textId="724227AC" w:rsidR="000A52E5" w:rsidRPr="00F0241C" w:rsidRDefault="000A52E5" w:rsidP="00F0241C">
      <w:pPr>
        <w:widowControl w:val="0"/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Zamawiający:</w:t>
      </w:r>
    </w:p>
    <w:p w14:paraId="5B3AEE46" w14:textId="18292724" w:rsidR="000A52E5" w:rsidRPr="00F0241C" w:rsidRDefault="000A52E5" w:rsidP="00F0241C">
      <w:pPr>
        <w:widowControl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Spółdzielnia Mieszkaniowa „Dębina” w Poznaniu</w:t>
      </w: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br/>
        <w:t>os. Dębina 106, 61-460 Poznań</w:t>
      </w: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br/>
        <w:t>tel. 61 832 04 56</w:t>
      </w:r>
    </w:p>
    <w:p w14:paraId="72004186" w14:textId="77777777" w:rsidR="001B3BC1" w:rsidRPr="001B3BC1" w:rsidRDefault="001B3BC1" w:rsidP="001B3BC1">
      <w:pPr>
        <w:widowControl w:val="0"/>
        <w:spacing w:after="0" w:line="360" w:lineRule="auto"/>
        <w:contextualSpacing/>
        <w:rPr>
          <w:rFonts w:ascii="Calibri" w:hAnsi="Calibri" w:cs="Calibri"/>
          <w:b/>
          <w:sz w:val="24"/>
          <w:szCs w:val="24"/>
        </w:rPr>
      </w:pPr>
    </w:p>
    <w:p w14:paraId="72B3F3E7" w14:textId="680F8489" w:rsidR="009379FB" w:rsidRPr="001B3BC1" w:rsidRDefault="009379FB" w:rsidP="00977B7D">
      <w:pPr>
        <w:pStyle w:val="Akapitzlist"/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B3BC1">
        <w:rPr>
          <w:rFonts w:ascii="Calibri" w:eastAsia="Times New Roman" w:hAnsi="Calibri" w:cs="Calibri"/>
          <w:b/>
          <w:sz w:val="24"/>
          <w:szCs w:val="24"/>
          <w:lang w:eastAsia="pl-PL"/>
        </w:rPr>
        <w:t>ZAKRES PRZEDMIOTU ZAMÓWIENIA:</w:t>
      </w:r>
    </w:p>
    <w:p w14:paraId="7CA0E411" w14:textId="77777777" w:rsidR="009379FB" w:rsidRPr="00F0241C" w:rsidRDefault="009379FB" w:rsidP="00F0241C">
      <w:pPr>
        <w:widowControl w:val="0"/>
        <w:spacing w:after="0" w:line="360" w:lineRule="auto"/>
        <w:ind w:left="360" w:hanging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Opis przedmiotu zamówienia:</w:t>
      </w:r>
    </w:p>
    <w:p w14:paraId="435A69D2" w14:textId="5CC5B4FA" w:rsidR="009379FB" w:rsidRPr="00F0241C" w:rsidRDefault="009379FB" w:rsidP="00F0241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bookmarkStart w:id="1" w:name="_Hlk73018993"/>
      <w:r w:rsidRPr="00F0241C">
        <w:rPr>
          <w:rFonts w:ascii="Calibri" w:hAnsi="Calibri" w:cs="Calibri"/>
          <w:sz w:val="24"/>
          <w:szCs w:val="24"/>
        </w:rPr>
        <w:t>Przedmiotem zamówienia będzie wykonanie</w:t>
      </w:r>
      <w:r w:rsidR="00E75B7F" w:rsidRPr="00F0241C">
        <w:rPr>
          <w:rFonts w:ascii="Calibri" w:hAnsi="Calibri" w:cs="Calibri"/>
          <w:sz w:val="24"/>
          <w:szCs w:val="24"/>
        </w:rPr>
        <w:t xml:space="preserve"> oraz</w:t>
      </w:r>
      <w:r w:rsidRPr="00F0241C">
        <w:rPr>
          <w:rFonts w:ascii="Calibri" w:hAnsi="Calibri" w:cs="Calibri"/>
          <w:sz w:val="24"/>
          <w:szCs w:val="24"/>
        </w:rPr>
        <w:t xml:space="preserve"> udokumentowanie wyników </w:t>
      </w:r>
      <w:bookmarkStart w:id="2" w:name="_Hlk94870636"/>
      <w:r w:rsidRPr="00F0241C">
        <w:rPr>
          <w:rFonts w:ascii="Calibri" w:hAnsi="Calibri" w:cs="Calibri"/>
          <w:sz w:val="24"/>
          <w:szCs w:val="24"/>
        </w:rPr>
        <w:t>audytów</w:t>
      </w:r>
      <w:r w:rsidR="00E75B7F" w:rsidRPr="00F0241C">
        <w:rPr>
          <w:rFonts w:ascii="Calibri" w:hAnsi="Calibri" w:cs="Calibri"/>
          <w:sz w:val="24"/>
          <w:szCs w:val="24"/>
        </w:rPr>
        <w:t xml:space="preserve"> </w:t>
      </w:r>
      <w:r w:rsidRPr="00F0241C">
        <w:rPr>
          <w:rFonts w:ascii="Calibri" w:hAnsi="Calibri" w:cs="Calibri"/>
          <w:sz w:val="24"/>
          <w:szCs w:val="24"/>
        </w:rPr>
        <w:t xml:space="preserve">energetycznych dla </w:t>
      </w:r>
      <w:r w:rsidR="00E75B7F" w:rsidRPr="00F0241C">
        <w:rPr>
          <w:rFonts w:ascii="Calibri" w:hAnsi="Calibri" w:cs="Calibri"/>
          <w:sz w:val="24"/>
          <w:szCs w:val="24"/>
        </w:rPr>
        <w:t xml:space="preserve">wskazanych </w:t>
      </w:r>
      <w:r w:rsidRPr="00F0241C">
        <w:rPr>
          <w:rFonts w:ascii="Calibri" w:hAnsi="Calibri" w:cs="Calibri"/>
          <w:sz w:val="24"/>
          <w:szCs w:val="24"/>
        </w:rPr>
        <w:t xml:space="preserve">budynków </w:t>
      </w:r>
      <w:r w:rsidR="00E75B7F" w:rsidRPr="00F0241C">
        <w:rPr>
          <w:rFonts w:ascii="Calibri" w:hAnsi="Calibri" w:cs="Calibri"/>
          <w:sz w:val="24"/>
          <w:szCs w:val="24"/>
        </w:rPr>
        <w:t xml:space="preserve">w zabudowie wielorodzinnej </w:t>
      </w:r>
      <w:r w:rsidR="000A52E5" w:rsidRPr="00F0241C">
        <w:rPr>
          <w:rFonts w:ascii="Calibri" w:hAnsi="Calibri" w:cs="Calibri"/>
          <w:sz w:val="24"/>
          <w:szCs w:val="24"/>
        </w:rPr>
        <w:t>Spółdzielni Mieszkaniowej „Dębina” w Poznaniu,</w:t>
      </w:r>
      <w:r w:rsidR="00106B78" w:rsidRPr="00F0241C">
        <w:rPr>
          <w:rFonts w:ascii="Calibri" w:hAnsi="Calibri" w:cs="Calibri"/>
          <w:sz w:val="24"/>
          <w:szCs w:val="24"/>
        </w:rPr>
        <w:t xml:space="preserve"> </w:t>
      </w:r>
      <w:r w:rsidR="00E75B7F" w:rsidRPr="0013622A">
        <w:rPr>
          <w:rFonts w:ascii="Calibri" w:hAnsi="Calibri" w:cs="Calibri"/>
          <w:sz w:val="24"/>
          <w:szCs w:val="24"/>
          <w:u w:val="single"/>
        </w:rPr>
        <w:t xml:space="preserve">Załączniku nr 1. Wykaz planowanych lokalizacji </w:t>
      </w:r>
      <w:r w:rsidR="00E75B7F" w:rsidRPr="0013622A">
        <w:rPr>
          <w:rFonts w:ascii="Calibri" w:hAnsi="Calibri" w:cs="Calibri"/>
          <w:sz w:val="24"/>
          <w:szCs w:val="24"/>
          <w:u w:val="single"/>
        </w:rPr>
        <w:br/>
        <w:t>do audytu.</w:t>
      </w:r>
      <w:bookmarkEnd w:id="2"/>
      <w:r w:rsidR="00E75B7F" w:rsidRPr="00F0241C">
        <w:rPr>
          <w:rFonts w:ascii="Calibri" w:hAnsi="Calibri" w:cs="Calibri"/>
          <w:sz w:val="24"/>
          <w:szCs w:val="24"/>
        </w:rPr>
        <w:t xml:space="preserve"> </w:t>
      </w:r>
      <w:r w:rsidRPr="00F0241C">
        <w:rPr>
          <w:rFonts w:ascii="Calibri" w:hAnsi="Calibri" w:cs="Calibri"/>
          <w:sz w:val="24"/>
          <w:szCs w:val="24"/>
        </w:rPr>
        <w:t xml:space="preserve">Z </w:t>
      </w:r>
      <w:r w:rsidR="00E75B7F" w:rsidRPr="00F0241C">
        <w:rPr>
          <w:rFonts w:ascii="Calibri" w:hAnsi="Calibri" w:cs="Calibri"/>
          <w:sz w:val="24"/>
          <w:szCs w:val="24"/>
        </w:rPr>
        <w:t>wybranej</w:t>
      </w:r>
      <w:r w:rsidRPr="00F0241C">
        <w:rPr>
          <w:rFonts w:ascii="Calibri" w:hAnsi="Calibri" w:cs="Calibri"/>
          <w:sz w:val="24"/>
          <w:szCs w:val="24"/>
        </w:rPr>
        <w:t xml:space="preserve"> oferty Zamawiający dokona wyboru lokalizacji, które będą podstawą </w:t>
      </w:r>
      <w:r w:rsidR="00E75B7F" w:rsidRPr="00F0241C">
        <w:rPr>
          <w:rFonts w:ascii="Calibri" w:hAnsi="Calibri" w:cs="Calibri"/>
          <w:sz w:val="24"/>
          <w:szCs w:val="24"/>
        </w:rPr>
        <w:br/>
      </w:r>
      <w:r w:rsidRPr="00F0241C">
        <w:rPr>
          <w:rFonts w:ascii="Calibri" w:hAnsi="Calibri" w:cs="Calibri"/>
          <w:sz w:val="24"/>
          <w:szCs w:val="24"/>
        </w:rPr>
        <w:t xml:space="preserve">do zamówienia na sporządzenie audytów. </w:t>
      </w:r>
    </w:p>
    <w:p w14:paraId="682D5625" w14:textId="405BF1B9" w:rsidR="00335D21" w:rsidRPr="00F0241C" w:rsidRDefault="009379FB" w:rsidP="00F0241C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  <w:lang w:eastAsia="pl-PL"/>
        </w:rPr>
        <w:t xml:space="preserve">Audyty energetyczne </w:t>
      </w:r>
      <w:r w:rsidRPr="00F0241C">
        <w:rPr>
          <w:rFonts w:ascii="Calibri" w:hAnsi="Calibri" w:cs="Calibri"/>
          <w:sz w:val="24"/>
          <w:szCs w:val="24"/>
        </w:rPr>
        <w:t>będą zawierać ocenę efektywności zużycia energii</w:t>
      </w:r>
      <w:r w:rsidR="00FE0D46" w:rsidRPr="00F0241C">
        <w:rPr>
          <w:rFonts w:ascii="Calibri" w:hAnsi="Calibri" w:cs="Calibri"/>
          <w:sz w:val="24"/>
          <w:szCs w:val="24"/>
        </w:rPr>
        <w:t xml:space="preserve"> cieplnej poszczególnych budynków</w:t>
      </w:r>
      <w:r w:rsidRPr="00F0241C">
        <w:rPr>
          <w:rFonts w:ascii="Calibri" w:hAnsi="Calibri" w:cs="Calibri"/>
          <w:sz w:val="24"/>
          <w:szCs w:val="24"/>
        </w:rPr>
        <w:t>,</w:t>
      </w:r>
      <w:r w:rsidR="00335D21" w:rsidRPr="00F0241C">
        <w:rPr>
          <w:rFonts w:ascii="Calibri" w:hAnsi="Calibri" w:cs="Calibri"/>
          <w:sz w:val="24"/>
          <w:szCs w:val="24"/>
        </w:rPr>
        <w:t xml:space="preserve"> mających na celu zmniejszenie kosztów ogrzewania budynku, uzyskania ciepłej wody użytkowej w tym:</w:t>
      </w:r>
    </w:p>
    <w:p w14:paraId="755F8B7B" w14:textId="77777777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przygotowanie inwentaryzacji techniczno-budowlanej budynku,</w:t>
      </w:r>
    </w:p>
    <w:p w14:paraId="6D76DEBF" w14:textId="77777777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wykonanie oceny stanu technicznego budynku, która ma na celu wskazanie odpowiednich usprawnień i przedsięwzięć termomodernizacyjnych,</w:t>
      </w:r>
    </w:p>
    <w:p w14:paraId="044C4957" w14:textId="77777777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zrobienie wykazu usprawnień oraz przedsięwzięć termomodernizacyjnych,</w:t>
      </w:r>
    </w:p>
    <w:p w14:paraId="7DA63D22" w14:textId="7639F4AE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dokonanie wyboru usprawnień oraz przedsięwzięć</w:t>
      </w:r>
      <w:r w:rsidR="00A626FD"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 </w:t>
      </w: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termomodernizacyjnych,</w:t>
      </w:r>
    </w:p>
    <w:p w14:paraId="6D8439D5" w14:textId="286CA19C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 xml:space="preserve">wykonanie dokumentacji niezbędnej do wykonania algorytmu, </w:t>
      </w:r>
      <w:r w:rsidR="00A626FD"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br/>
      </w: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który pozwoli wybrać optymalny wariant przedsięwzięcia termomodernizacyjnego, uwzględniającego wszelkie koszty według sporządzonych kosztorysów,</w:t>
      </w:r>
    </w:p>
    <w:p w14:paraId="04ABA395" w14:textId="77777777" w:rsidR="00335D21" w:rsidRPr="00F0241C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lastRenderedPageBreak/>
        <w:t>opracowanie opisu technicznego przewidzianego do realizacji przedsięwzięcia termomodernizacyjnego,</w:t>
      </w:r>
    </w:p>
    <w:p w14:paraId="0A1E7E34" w14:textId="4C659343" w:rsidR="00335D21" w:rsidRPr="001B3BC1" w:rsidRDefault="00335D21" w:rsidP="00F0241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360" w:lineRule="auto"/>
        <w:ind w:left="0" w:firstLine="0"/>
        <w:jc w:val="both"/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</w:pPr>
      <w:r w:rsidRPr="00F0241C">
        <w:rPr>
          <w:rFonts w:ascii="Calibri" w:eastAsia="Times New Roman" w:hAnsi="Calibri" w:cs="Calibri"/>
          <w:color w:val="222222"/>
          <w:kern w:val="0"/>
          <w:sz w:val="24"/>
          <w:szCs w:val="24"/>
          <w:lang w:eastAsia="pl-PL"/>
          <w14:ligatures w14:val="none"/>
        </w:rPr>
        <w:t>dokonanie oceny ekonomicznej</w:t>
      </w:r>
    </w:p>
    <w:p w14:paraId="17802E72" w14:textId="08B9D38A" w:rsidR="001B4811" w:rsidRPr="00AD112B" w:rsidRDefault="009379FB" w:rsidP="00AD112B">
      <w:pPr>
        <w:pStyle w:val="Akapitzlist"/>
        <w:spacing w:after="0" w:line="36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Audyty energetyczne powinny być wykonane w sposób umożliwiający Zamawiającemu aplikowanie o dofinansowanie przedsięwzięć termomodernizacyjnych</w:t>
      </w:r>
      <w:bookmarkEnd w:id="1"/>
      <w:r w:rsidR="001B4811" w:rsidRPr="00F0241C">
        <w:rPr>
          <w:rFonts w:ascii="Calibri" w:hAnsi="Calibri" w:cs="Calibri"/>
          <w:sz w:val="24"/>
          <w:szCs w:val="24"/>
        </w:rPr>
        <w:t>.</w:t>
      </w:r>
    </w:p>
    <w:p w14:paraId="73B6FE95" w14:textId="1E67FFC6" w:rsidR="009379FB" w:rsidRPr="00F0241C" w:rsidRDefault="009379FB" w:rsidP="00F0241C">
      <w:pPr>
        <w:widowControl w:val="0"/>
        <w:spacing w:after="0" w:line="360" w:lineRule="auto"/>
        <w:ind w:left="360" w:hanging="36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Warunki udziału w postępowaniu:</w:t>
      </w:r>
    </w:p>
    <w:p w14:paraId="4E5199BB" w14:textId="77777777" w:rsidR="009379FB" w:rsidRPr="00F0241C" w:rsidRDefault="009379FB" w:rsidP="00F0241C">
      <w:pPr>
        <w:widowControl w:val="0"/>
        <w:spacing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O udzielenie zamówienia mogą ubiegać się Wykonawcy, którzy spełniają warunek dotyczący zdolności technicznej i zawodowej.</w:t>
      </w:r>
    </w:p>
    <w:p w14:paraId="0561C608" w14:textId="59A699DC" w:rsidR="00106B78" w:rsidRPr="00F0241C" w:rsidRDefault="009379FB" w:rsidP="00F0241C">
      <w:pPr>
        <w:widowControl w:val="0"/>
        <w:spacing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przy realizacji przedmiotu zamówienia będzie posiłkował się osobami </w:t>
      </w:r>
      <w:bookmarkStart w:id="3" w:name="_Hlk94870342"/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wpisanymi do Wykazu</w:t>
      </w:r>
      <w:bookmarkEnd w:id="3"/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 osób uprawnionych </w:t>
      </w:r>
      <w:bookmarkStart w:id="4" w:name="_Hlk94870304"/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do sporządzania </w:t>
      </w:r>
      <w:r w:rsidR="00F0241C" w:rsidRPr="00F0241C">
        <w:rPr>
          <w:rFonts w:ascii="Calibri" w:eastAsia="Times New Roman" w:hAnsi="Calibri" w:cs="Calibri"/>
          <w:sz w:val="24"/>
          <w:szCs w:val="24"/>
          <w:lang w:eastAsia="pl-PL"/>
        </w:rPr>
        <w:t>audytów energetycznych</w:t>
      </w: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bookmarkEnd w:id="4"/>
    </w:p>
    <w:p w14:paraId="5F35AE3C" w14:textId="24BA07C1" w:rsidR="00106B78" w:rsidRPr="00AD112B" w:rsidRDefault="00106B78" w:rsidP="00977B7D">
      <w:pPr>
        <w:pStyle w:val="Akapitzlist"/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D112B">
        <w:rPr>
          <w:rFonts w:ascii="Calibri" w:eastAsia="Times New Roman" w:hAnsi="Calibri" w:cs="Calibri"/>
          <w:b/>
          <w:sz w:val="24"/>
          <w:szCs w:val="24"/>
          <w:lang w:eastAsia="pl-PL"/>
        </w:rPr>
        <w:t>PŁATNOŚĆ:</w:t>
      </w:r>
    </w:p>
    <w:p w14:paraId="296A22D8" w14:textId="23ACCB1C" w:rsidR="00106B78" w:rsidRPr="00F0241C" w:rsidRDefault="00106B78" w:rsidP="00F0241C">
      <w:pPr>
        <w:widowControl w:val="0"/>
        <w:spacing w:after="12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Zamawiający wskazuje, że wynagrodzenie będzie płatne po zakończeniu realizacji przedmiotu umowy, przelewem na rachunek bankowy Wykonawcy w terminie 21 dni od dnia doręczenia do siedziby Zamawiającego faktury </w:t>
      </w:r>
      <w:r w:rsidR="001B4811" w:rsidRPr="00F0241C">
        <w:rPr>
          <w:rFonts w:ascii="Calibri" w:eastAsia="Times New Roman" w:hAnsi="Calibri" w:cs="Calibri"/>
          <w:bCs/>
          <w:sz w:val="24"/>
          <w:szCs w:val="24"/>
          <w:lang w:eastAsia="pl-PL"/>
        </w:rPr>
        <w:t>wraz z</w:t>
      </w:r>
      <w:r w:rsidRPr="00F0241C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Protokołem odbioru końcowego podpisanego </w:t>
      </w:r>
      <w:r w:rsidR="001B4811" w:rsidRPr="00F0241C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F0241C">
        <w:rPr>
          <w:rFonts w:ascii="Calibri" w:eastAsia="Times New Roman" w:hAnsi="Calibri" w:cs="Calibri"/>
          <w:bCs/>
          <w:sz w:val="24"/>
          <w:szCs w:val="24"/>
          <w:lang w:eastAsia="pl-PL"/>
        </w:rPr>
        <w:t>bez uwag.</w:t>
      </w:r>
    </w:p>
    <w:p w14:paraId="67C77349" w14:textId="0A8D5907" w:rsidR="00106B78" w:rsidRPr="00AD112B" w:rsidRDefault="00106B78" w:rsidP="00977B7D">
      <w:pPr>
        <w:pStyle w:val="Akapitzlist"/>
        <w:widowControl w:val="0"/>
        <w:numPr>
          <w:ilvl w:val="0"/>
          <w:numId w:val="8"/>
        </w:numPr>
        <w:spacing w:after="0" w:line="360" w:lineRule="auto"/>
        <w:ind w:left="0" w:firstLine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D112B">
        <w:rPr>
          <w:rFonts w:ascii="Calibri" w:eastAsia="Times New Roman" w:hAnsi="Calibri" w:cs="Calibri"/>
          <w:b/>
          <w:sz w:val="24"/>
          <w:szCs w:val="24"/>
          <w:lang w:eastAsia="pl-PL"/>
        </w:rPr>
        <w:t>MIEJSCE ORAZ TERMIN SKŁADANIA OFERT:</w:t>
      </w:r>
    </w:p>
    <w:p w14:paraId="2B4962AE" w14:textId="3FA6441D" w:rsidR="00106B78" w:rsidRPr="00F0241C" w:rsidRDefault="00106B78" w:rsidP="00F0241C">
      <w:pPr>
        <w:widowControl w:val="0"/>
        <w:spacing w:after="12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prosi o przekazanie oferty cenowej </w:t>
      </w:r>
      <w:r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 terminie do dnia </w:t>
      </w:r>
      <w:r w:rsidR="001B4811"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25</w:t>
      </w:r>
      <w:r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="001B4811"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10</w:t>
      </w:r>
      <w:r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.202</w:t>
      </w:r>
      <w:r w:rsidR="001B4811"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4</w:t>
      </w:r>
      <w:r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r. </w:t>
      </w:r>
      <w:r w:rsidR="001B4811" w:rsidRPr="00E5235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za pośrednictwem poczty elektronicznej na adres </w:t>
      </w:r>
      <w:r w:rsidR="001B4811"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Spółdzielnia Mieszkaniowa „Dębina” </w:t>
      </w:r>
      <w:r w:rsidR="001B4811" w:rsidRPr="00F0241C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w Poznaniu: </w:t>
      </w:r>
      <w:hyperlink r:id="rId5" w:history="1">
        <w:r w:rsidR="00793AE1" w:rsidRPr="00F0241C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biuro@smdebina.poznan.pl</w:t>
        </w:r>
      </w:hyperlink>
      <w:r w:rsidR="00793AE1"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; </w:t>
      </w:r>
      <w:hyperlink r:id="rId6" w:history="1">
        <w:r w:rsidR="00793AE1" w:rsidRPr="00F0241C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m.skowronek@smdebina.poznan.pl</w:t>
        </w:r>
      </w:hyperlink>
      <w:r w:rsidR="00793AE1" w:rsidRPr="00F0241C">
        <w:rPr>
          <w:rFonts w:ascii="Calibri" w:eastAsia="Times New Roman" w:hAnsi="Calibri" w:cs="Calibri"/>
          <w:sz w:val="24"/>
          <w:szCs w:val="24"/>
          <w:lang w:eastAsia="pl-PL"/>
        </w:rPr>
        <w:t>; j.thiem@smdebina.poznan.pl;</w:t>
      </w:r>
    </w:p>
    <w:p w14:paraId="5DABA4FB" w14:textId="77777777" w:rsidR="000A52E5" w:rsidRPr="00AD112B" w:rsidRDefault="000A52E5" w:rsidP="00977B7D">
      <w:pPr>
        <w:widowControl w:val="0"/>
        <w:numPr>
          <w:ilvl w:val="0"/>
          <w:numId w:val="8"/>
        </w:numPr>
        <w:spacing w:after="0" w:line="360" w:lineRule="auto"/>
        <w:ind w:left="0" w:firstLine="0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D112B">
        <w:rPr>
          <w:rFonts w:ascii="Calibri" w:eastAsia="Times New Roman" w:hAnsi="Calibri" w:cs="Calibri"/>
          <w:b/>
          <w:sz w:val="24"/>
          <w:szCs w:val="24"/>
          <w:lang w:eastAsia="pl-PL"/>
        </w:rPr>
        <w:t>DODATKOWE INFORMACJE:</w:t>
      </w:r>
    </w:p>
    <w:p w14:paraId="1CE516A4" w14:textId="77777777" w:rsidR="000A52E5" w:rsidRPr="00F0241C" w:rsidRDefault="000A52E5" w:rsidP="00F0241C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Oferent może przed upływem terminu składania ofert zmienić lub wycofać swoją ofertę.</w:t>
      </w:r>
    </w:p>
    <w:p w14:paraId="284D6EFD" w14:textId="77777777" w:rsidR="00AD112B" w:rsidRDefault="000A52E5" w:rsidP="00AD112B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dopuszcza możliwość przeprowadzenia dodatkowych negocjacji cenowych z Wykonawcą, który złożył ofertą najkorzystniejszą. Wykonawca składający ofertę </w:t>
      </w:r>
      <w:r w:rsidR="00793AE1" w:rsidRPr="00F0241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F0241C">
        <w:rPr>
          <w:rFonts w:ascii="Calibri" w:eastAsia="Times New Roman" w:hAnsi="Calibri" w:cs="Calibri"/>
          <w:sz w:val="24"/>
          <w:szCs w:val="24"/>
          <w:lang w:eastAsia="pl-PL"/>
        </w:rPr>
        <w:t>w wyniku przeprowadzonych negocjacji, nie może zaoferować ceny wyższej niż cena zaoferowana w złożonej ofercie.</w:t>
      </w:r>
    </w:p>
    <w:p w14:paraId="1E484813" w14:textId="68F55F14" w:rsidR="00977B7D" w:rsidRPr="00AD112B" w:rsidRDefault="000A52E5" w:rsidP="00AD112B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D112B">
        <w:rPr>
          <w:rFonts w:ascii="Calibri" w:eastAsia="Times New Roman" w:hAnsi="Calibri" w:cs="Calibri"/>
          <w:sz w:val="24"/>
          <w:szCs w:val="24"/>
          <w:lang w:eastAsia="pl-PL"/>
        </w:rPr>
        <w:t xml:space="preserve">Zamawiający w żadnym wypadku nie odpowiada za koszty poniesione </w:t>
      </w:r>
      <w:r w:rsidR="00793AE1" w:rsidRPr="00AD112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D112B">
        <w:rPr>
          <w:rFonts w:ascii="Calibri" w:eastAsia="Times New Roman" w:hAnsi="Calibri" w:cs="Calibri"/>
          <w:sz w:val="24"/>
          <w:szCs w:val="24"/>
          <w:lang w:eastAsia="pl-PL"/>
        </w:rPr>
        <w:t>przez Wykonawców w związku z przygotowaniem i złożeniem oferty. Wykonawcy zobowiązują się nie podnosić jakichkolwiek roszczeń z tego tytułu względem Zamawiającego.</w:t>
      </w:r>
    </w:p>
    <w:p w14:paraId="63062248" w14:textId="4260FFF6" w:rsidR="00977B7D" w:rsidRPr="00977B7D" w:rsidRDefault="000A52E5" w:rsidP="00977B7D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7B7D">
        <w:rPr>
          <w:rFonts w:ascii="Calibri" w:eastAsia="Times New Roman" w:hAnsi="Calibri" w:cs="Calibri"/>
          <w:sz w:val="24"/>
          <w:szCs w:val="24"/>
          <w:lang w:eastAsia="pl-PL"/>
        </w:rPr>
        <w:t xml:space="preserve">W toku badania i oceny ofert Zamawiający może żądać od Wykonawców wyjaśnień </w:t>
      </w:r>
      <w:r w:rsidR="00793AE1" w:rsidRPr="00977B7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77B7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lub uzupełnień dotyczących treści złożonych ofert lub dokumentów.</w:t>
      </w:r>
    </w:p>
    <w:p w14:paraId="2B7E140F" w14:textId="49D74886" w:rsidR="000A52E5" w:rsidRPr="00977B7D" w:rsidRDefault="000A52E5" w:rsidP="00977B7D">
      <w:pPr>
        <w:widowControl w:val="0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77B7D">
        <w:rPr>
          <w:rFonts w:ascii="Calibri" w:eastAsia="Times New Roman" w:hAnsi="Calibri" w:cs="Calibri"/>
          <w:sz w:val="24"/>
          <w:szCs w:val="24"/>
          <w:lang w:eastAsia="pl-PL"/>
        </w:rPr>
        <w:t>Zamawiający zastrzega sobie prawo do unieważnienia</w:t>
      </w:r>
      <w:r w:rsidR="00793AE1" w:rsidRPr="00977B7D">
        <w:rPr>
          <w:rFonts w:ascii="Calibri" w:eastAsia="Times New Roman" w:hAnsi="Calibri" w:cs="Calibri"/>
          <w:sz w:val="24"/>
          <w:szCs w:val="24"/>
          <w:lang w:eastAsia="pl-PL"/>
        </w:rPr>
        <w:t>, odwołania</w:t>
      </w:r>
      <w:r w:rsidRPr="00977B7D">
        <w:rPr>
          <w:rFonts w:ascii="Calibri" w:eastAsia="Times New Roman" w:hAnsi="Calibri" w:cs="Calibri"/>
          <w:sz w:val="24"/>
          <w:szCs w:val="24"/>
          <w:lang w:eastAsia="pl-PL"/>
        </w:rPr>
        <w:t xml:space="preserve"> postępowania </w:t>
      </w:r>
      <w:r w:rsidR="006B11AB" w:rsidRPr="00977B7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77B7D">
        <w:rPr>
          <w:rFonts w:ascii="Calibri" w:eastAsia="Times New Roman" w:hAnsi="Calibri" w:cs="Calibri"/>
          <w:sz w:val="24"/>
          <w:szCs w:val="24"/>
          <w:lang w:eastAsia="pl-PL"/>
        </w:rPr>
        <w:t>w każdym czasie bez podania przyczyny.</w:t>
      </w:r>
    </w:p>
    <w:p w14:paraId="6A93F030" w14:textId="77777777" w:rsidR="00106B78" w:rsidRPr="00F0241C" w:rsidRDefault="00106B78" w:rsidP="00F0241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CFBD66D" w14:textId="53152DFC" w:rsidR="00527039" w:rsidRPr="00977B7D" w:rsidRDefault="00106B78" w:rsidP="00F0241C">
      <w:p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77B7D">
        <w:rPr>
          <w:rFonts w:ascii="Calibri" w:hAnsi="Calibri" w:cs="Calibri"/>
          <w:b/>
          <w:bCs/>
          <w:sz w:val="24"/>
          <w:szCs w:val="24"/>
          <w:u w:val="single"/>
        </w:rPr>
        <w:t xml:space="preserve">Załączniku nr </w:t>
      </w:r>
      <w:r w:rsidR="005749C7" w:rsidRPr="00977B7D">
        <w:rPr>
          <w:rFonts w:ascii="Calibri" w:hAnsi="Calibri" w:cs="Calibri"/>
          <w:b/>
          <w:bCs/>
          <w:sz w:val="24"/>
          <w:szCs w:val="24"/>
          <w:u w:val="single"/>
        </w:rPr>
        <w:t>1.</w:t>
      </w:r>
      <w:r w:rsidR="00527039" w:rsidRPr="00977B7D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Pr="00977B7D">
        <w:rPr>
          <w:rFonts w:ascii="Calibri" w:hAnsi="Calibri" w:cs="Calibri"/>
          <w:b/>
          <w:bCs/>
          <w:sz w:val="24"/>
          <w:szCs w:val="24"/>
          <w:u w:val="single"/>
        </w:rPr>
        <w:t>Wykaz planowanych lokalizacji</w:t>
      </w:r>
      <w:r w:rsidR="006B11AB" w:rsidRPr="00977B7D">
        <w:rPr>
          <w:rFonts w:ascii="Calibri" w:hAnsi="Calibri" w:cs="Calibri"/>
          <w:b/>
          <w:bCs/>
          <w:sz w:val="24"/>
          <w:szCs w:val="24"/>
          <w:u w:val="single"/>
        </w:rPr>
        <w:t xml:space="preserve"> do audytu</w:t>
      </w:r>
      <w:r w:rsidRPr="00977B7D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09E8ED8" w14:textId="5F80BAC0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 od 1 do 7; 11-kondygnacyjne odrębne budynki wielorodzinne </w:t>
      </w:r>
    </w:p>
    <w:p w14:paraId="50AEA3E8" w14:textId="77777777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Os. Debina od 8 do 11; 11-kondygnacyjny jeden budynek wielorodzinny z 4 klatkami</w:t>
      </w:r>
    </w:p>
    <w:p w14:paraId="74707A69" w14:textId="170D940C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Os. Debina od 16a do 16c; 11-kondygnacyjny jeden budynek wielorodzinny z 3 klatkami</w:t>
      </w:r>
    </w:p>
    <w:p w14:paraId="5B401D85" w14:textId="4C2D05DC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Os. Debina od 17a do 17</w:t>
      </w:r>
      <w:r w:rsidR="005749C7" w:rsidRPr="00F0241C">
        <w:rPr>
          <w:rFonts w:ascii="Calibri" w:hAnsi="Calibri" w:cs="Calibri"/>
          <w:sz w:val="24"/>
          <w:szCs w:val="24"/>
        </w:rPr>
        <w:t>c</w:t>
      </w:r>
      <w:r w:rsidRPr="00F0241C">
        <w:rPr>
          <w:rFonts w:ascii="Calibri" w:hAnsi="Calibri" w:cs="Calibri"/>
          <w:sz w:val="24"/>
          <w:szCs w:val="24"/>
        </w:rPr>
        <w:t xml:space="preserve">; 11-kondygnacyjny jeden budynek wielorodzinny z </w:t>
      </w:r>
      <w:r w:rsidR="005749C7" w:rsidRPr="00F0241C">
        <w:rPr>
          <w:rFonts w:ascii="Calibri" w:hAnsi="Calibri" w:cs="Calibri"/>
          <w:sz w:val="24"/>
          <w:szCs w:val="24"/>
        </w:rPr>
        <w:t>3</w:t>
      </w:r>
      <w:r w:rsidRPr="00F0241C">
        <w:rPr>
          <w:rFonts w:ascii="Calibri" w:hAnsi="Calibri" w:cs="Calibri"/>
          <w:sz w:val="24"/>
          <w:szCs w:val="24"/>
        </w:rPr>
        <w:t xml:space="preserve"> klatkami</w:t>
      </w:r>
    </w:p>
    <w:p w14:paraId="4579C6F0" w14:textId="11D3C5D2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 od 18 do 19; 11-kondygnacyjne odrębne budynki wielorodzinne </w:t>
      </w:r>
    </w:p>
    <w:p w14:paraId="1C550854" w14:textId="37582C54" w:rsidR="005749C7" w:rsidRPr="00F0241C" w:rsidRDefault="005749C7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Os. Dębina</w:t>
      </w:r>
      <w:r w:rsidR="00663C61" w:rsidRPr="00F0241C">
        <w:rPr>
          <w:rFonts w:ascii="Calibri" w:hAnsi="Calibri" w:cs="Calibri"/>
          <w:sz w:val="24"/>
          <w:szCs w:val="24"/>
        </w:rPr>
        <w:t xml:space="preserve">: </w:t>
      </w:r>
      <w:r w:rsidRPr="00F0241C">
        <w:rPr>
          <w:rFonts w:ascii="Calibri" w:hAnsi="Calibri" w:cs="Calibri"/>
          <w:sz w:val="24"/>
          <w:szCs w:val="24"/>
        </w:rPr>
        <w:t>20a, 20b</w:t>
      </w:r>
      <w:r w:rsidR="00663C61" w:rsidRPr="00F0241C">
        <w:rPr>
          <w:rFonts w:ascii="Calibri" w:hAnsi="Calibri" w:cs="Calibri"/>
          <w:sz w:val="24"/>
          <w:szCs w:val="24"/>
        </w:rPr>
        <w:t>; 4-kondygnacyjny jeden budynek wielorodzinny z 2 klatkami</w:t>
      </w:r>
    </w:p>
    <w:p w14:paraId="6AFE8D57" w14:textId="1FC63B16" w:rsidR="005749C7" w:rsidRPr="00F0241C" w:rsidRDefault="00663C61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Dębina: </w:t>
      </w:r>
      <w:r w:rsidR="005749C7" w:rsidRPr="00F0241C">
        <w:rPr>
          <w:rFonts w:ascii="Calibri" w:hAnsi="Calibri" w:cs="Calibri"/>
          <w:sz w:val="24"/>
          <w:szCs w:val="24"/>
        </w:rPr>
        <w:t>21a, 21b</w:t>
      </w:r>
      <w:r w:rsidRPr="00F0241C">
        <w:rPr>
          <w:rFonts w:ascii="Calibri" w:hAnsi="Calibri" w:cs="Calibri"/>
          <w:sz w:val="24"/>
          <w:szCs w:val="24"/>
        </w:rPr>
        <w:t xml:space="preserve">; 4-kondygnacyjny jeden budynek wielorodzinny z 2 klatkami </w:t>
      </w:r>
    </w:p>
    <w:p w14:paraId="0F40A01E" w14:textId="703A61C1" w:rsidR="005749C7" w:rsidRPr="00F0241C" w:rsidRDefault="00663C61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Dębina: </w:t>
      </w:r>
      <w:r w:rsidR="005749C7" w:rsidRPr="00F0241C">
        <w:rPr>
          <w:rFonts w:ascii="Calibri" w:hAnsi="Calibri" w:cs="Calibri"/>
          <w:sz w:val="24"/>
          <w:szCs w:val="24"/>
        </w:rPr>
        <w:t>21c;</w:t>
      </w:r>
      <w:r w:rsidR="00E75B7F" w:rsidRPr="00F0241C">
        <w:rPr>
          <w:rFonts w:ascii="Calibri" w:hAnsi="Calibri" w:cs="Calibri"/>
          <w:sz w:val="24"/>
          <w:szCs w:val="24"/>
        </w:rPr>
        <w:t xml:space="preserve"> 4-kondygnacyjny odrębny budynki wielorodzinny </w:t>
      </w:r>
    </w:p>
    <w:p w14:paraId="7985E098" w14:textId="25A2F596" w:rsidR="005749C7" w:rsidRPr="00F0241C" w:rsidRDefault="005749C7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>Os. Dębina od 2</w:t>
      </w:r>
      <w:r w:rsidR="008960A2">
        <w:rPr>
          <w:rFonts w:ascii="Calibri" w:hAnsi="Calibri" w:cs="Calibri"/>
          <w:sz w:val="24"/>
          <w:szCs w:val="24"/>
        </w:rPr>
        <w:t>2</w:t>
      </w:r>
      <w:r w:rsidRPr="00F0241C">
        <w:rPr>
          <w:rFonts w:ascii="Calibri" w:hAnsi="Calibri" w:cs="Calibri"/>
          <w:sz w:val="24"/>
          <w:szCs w:val="24"/>
        </w:rPr>
        <w:t>a, 20b</w:t>
      </w:r>
      <w:r w:rsidR="00663C61" w:rsidRPr="00F0241C">
        <w:rPr>
          <w:rFonts w:ascii="Calibri" w:hAnsi="Calibri" w:cs="Calibri"/>
          <w:sz w:val="24"/>
          <w:szCs w:val="24"/>
        </w:rPr>
        <w:t>;</w:t>
      </w:r>
      <w:r w:rsidRPr="00F0241C">
        <w:rPr>
          <w:rFonts w:ascii="Calibri" w:hAnsi="Calibri" w:cs="Calibri"/>
          <w:sz w:val="24"/>
          <w:szCs w:val="24"/>
        </w:rPr>
        <w:t xml:space="preserve"> </w:t>
      </w:r>
      <w:r w:rsidR="00663C61" w:rsidRPr="00F0241C">
        <w:rPr>
          <w:rFonts w:ascii="Calibri" w:hAnsi="Calibri" w:cs="Calibri"/>
          <w:sz w:val="24"/>
          <w:szCs w:val="24"/>
        </w:rPr>
        <w:t xml:space="preserve">4-kondygnacyjny jeden budynek wielorodzinny z 2 klatkami </w:t>
      </w:r>
    </w:p>
    <w:p w14:paraId="28B599E1" w14:textId="1A970ECE" w:rsidR="005749C7" w:rsidRPr="00F0241C" w:rsidRDefault="00663C61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 </w:t>
      </w:r>
      <w:r w:rsidR="005749C7" w:rsidRPr="00F0241C">
        <w:rPr>
          <w:rFonts w:ascii="Calibri" w:hAnsi="Calibri" w:cs="Calibri"/>
          <w:sz w:val="24"/>
          <w:szCs w:val="24"/>
        </w:rPr>
        <w:t>2</w:t>
      </w:r>
      <w:r w:rsidR="00E30524">
        <w:rPr>
          <w:rFonts w:ascii="Calibri" w:hAnsi="Calibri" w:cs="Calibri"/>
          <w:sz w:val="24"/>
          <w:szCs w:val="24"/>
        </w:rPr>
        <w:t>3</w:t>
      </w:r>
      <w:r w:rsidR="005749C7" w:rsidRPr="00F0241C">
        <w:rPr>
          <w:rFonts w:ascii="Calibri" w:hAnsi="Calibri" w:cs="Calibri"/>
          <w:sz w:val="24"/>
          <w:szCs w:val="24"/>
        </w:rPr>
        <w:t>a, 2</w:t>
      </w:r>
      <w:r w:rsidR="00E30524">
        <w:rPr>
          <w:rFonts w:ascii="Calibri" w:hAnsi="Calibri" w:cs="Calibri"/>
          <w:sz w:val="24"/>
          <w:szCs w:val="24"/>
        </w:rPr>
        <w:t>3</w:t>
      </w:r>
      <w:r w:rsidR="005749C7" w:rsidRPr="00F0241C">
        <w:rPr>
          <w:rFonts w:ascii="Calibri" w:hAnsi="Calibri" w:cs="Calibri"/>
          <w:sz w:val="24"/>
          <w:szCs w:val="24"/>
        </w:rPr>
        <w:t>b</w:t>
      </w:r>
      <w:r w:rsidRPr="00F0241C">
        <w:rPr>
          <w:rFonts w:ascii="Calibri" w:hAnsi="Calibri" w:cs="Calibri"/>
          <w:sz w:val="24"/>
          <w:szCs w:val="24"/>
        </w:rPr>
        <w:t xml:space="preserve">; 4-kondygnacyjny jeden budynek wielorodzinny z 2 klatkami </w:t>
      </w:r>
    </w:p>
    <w:p w14:paraId="00BD8331" w14:textId="6C58450A" w:rsidR="005749C7" w:rsidRPr="00F0241C" w:rsidRDefault="00663C61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t xml:space="preserve">Os. Dębina </w:t>
      </w:r>
      <w:r w:rsidR="005749C7" w:rsidRPr="00F0241C">
        <w:rPr>
          <w:rFonts w:ascii="Calibri" w:hAnsi="Calibri" w:cs="Calibri"/>
          <w:sz w:val="24"/>
          <w:szCs w:val="24"/>
        </w:rPr>
        <w:t>2</w:t>
      </w:r>
      <w:r w:rsidR="00495D75">
        <w:rPr>
          <w:rFonts w:ascii="Calibri" w:hAnsi="Calibri" w:cs="Calibri"/>
          <w:sz w:val="24"/>
          <w:szCs w:val="24"/>
        </w:rPr>
        <w:t>3</w:t>
      </w:r>
      <w:r w:rsidR="005749C7" w:rsidRPr="00F0241C">
        <w:rPr>
          <w:rFonts w:ascii="Calibri" w:hAnsi="Calibri" w:cs="Calibri"/>
          <w:sz w:val="24"/>
          <w:szCs w:val="24"/>
        </w:rPr>
        <w:t xml:space="preserve">c; </w:t>
      </w:r>
      <w:r w:rsidR="00E75B7F" w:rsidRPr="00F0241C">
        <w:rPr>
          <w:rFonts w:ascii="Calibri" w:hAnsi="Calibri" w:cs="Calibri"/>
          <w:sz w:val="24"/>
          <w:szCs w:val="24"/>
        </w:rPr>
        <w:t xml:space="preserve">4-kondygnacyjny odrębny budynki wielorodzinny </w:t>
      </w:r>
    </w:p>
    <w:p w14:paraId="1C60B7D9" w14:textId="77777777" w:rsidR="00527039" w:rsidRPr="00F0241C" w:rsidRDefault="00527039" w:rsidP="00F0241C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F4F69D" w14:textId="00762D25" w:rsidR="00225910" w:rsidRPr="00F0241C" w:rsidRDefault="00225910" w:rsidP="00F0241C">
      <w:pPr>
        <w:spacing w:line="276" w:lineRule="auto"/>
        <w:rPr>
          <w:rFonts w:ascii="Calibri" w:hAnsi="Calibri" w:cs="Calibri"/>
          <w:sz w:val="24"/>
          <w:szCs w:val="24"/>
        </w:rPr>
      </w:pPr>
      <w:r w:rsidRPr="00F0241C">
        <w:rPr>
          <w:rFonts w:ascii="Calibri" w:hAnsi="Calibri" w:cs="Calibri"/>
          <w:sz w:val="24"/>
          <w:szCs w:val="24"/>
        </w:rPr>
        <w:br/>
      </w:r>
    </w:p>
    <w:sectPr w:rsidR="00225910" w:rsidRPr="00F0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A467C"/>
    <w:multiLevelType w:val="hybridMultilevel"/>
    <w:tmpl w:val="56F0A418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EF0"/>
    <w:multiLevelType w:val="hybridMultilevel"/>
    <w:tmpl w:val="F7A2B3E0"/>
    <w:lvl w:ilvl="0" w:tplc="7F0C86E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B47B4"/>
    <w:multiLevelType w:val="hybridMultilevel"/>
    <w:tmpl w:val="0F70A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4AC2"/>
    <w:multiLevelType w:val="hybridMultilevel"/>
    <w:tmpl w:val="8F9274D0"/>
    <w:lvl w:ilvl="0" w:tplc="BA8E8C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B72CBB62">
      <w:start w:val="1"/>
      <w:numFmt w:val="lowerLetter"/>
      <w:lvlText w:val="%2."/>
      <w:lvlJc w:val="left"/>
      <w:pPr>
        <w:ind w:left="1440" w:hanging="360"/>
      </w:pPr>
    </w:lvl>
    <w:lvl w:ilvl="2" w:tplc="183871B6">
      <w:start w:val="1"/>
      <w:numFmt w:val="lowerRoman"/>
      <w:lvlText w:val="%3."/>
      <w:lvlJc w:val="right"/>
      <w:pPr>
        <w:ind w:left="2160" w:hanging="180"/>
      </w:pPr>
    </w:lvl>
    <w:lvl w:ilvl="3" w:tplc="B7DACFCA">
      <w:start w:val="1"/>
      <w:numFmt w:val="decimal"/>
      <w:lvlText w:val="%4."/>
      <w:lvlJc w:val="left"/>
      <w:pPr>
        <w:ind w:left="2880" w:hanging="360"/>
      </w:pPr>
    </w:lvl>
    <w:lvl w:ilvl="4" w:tplc="FEEE9CA8">
      <w:start w:val="1"/>
      <w:numFmt w:val="lowerLetter"/>
      <w:lvlText w:val="%5."/>
      <w:lvlJc w:val="left"/>
      <w:pPr>
        <w:ind w:left="3600" w:hanging="360"/>
      </w:pPr>
    </w:lvl>
    <w:lvl w:ilvl="5" w:tplc="3FA85964">
      <w:start w:val="1"/>
      <w:numFmt w:val="lowerRoman"/>
      <w:lvlText w:val="%6."/>
      <w:lvlJc w:val="right"/>
      <w:pPr>
        <w:ind w:left="4320" w:hanging="180"/>
      </w:pPr>
    </w:lvl>
    <w:lvl w:ilvl="6" w:tplc="D5E2B9D2">
      <w:start w:val="1"/>
      <w:numFmt w:val="decimal"/>
      <w:lvlText w:val="%7."/>
      <w:lvlJc w:val="left"/>
      <w:pPr>
        <w:ind w:left="5040" w:hanging="360"/>
      </w:pPr>
    </w:lvl>
    <w:lvl w:ilvl="7" w:tplc="4CD059AE">
      <w:start w:val="1"/>
      <w:numFmt w:val="lowerLetter"/>
      <w:lvlText w:val="%8."/>
      <w:lvlJc w:val="left"/>
      <w:pPr>
        <w:ind w:left="5760" w:hanging="360"/>
      </w:pPr>
    </w:lvl>
    <w:lvl w:ilvl="8" w:tplc="C1C2BF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E2F"/>
    <w:multiLevelType w:val="hybridMultilevel"/>
    <w:tmpl w:val="56F0A418"/>
    <w:lvl w:ilvl="0" w:tplc="215E5712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C51C4468">
      <w:start w:val="1"/>
      <w:numFmt w:val="lowerLetter"/>
      <w:lvlText w:val="%2."/>
      <w:lvlJc w:val="left"/>
      <w:pPr>
        <w:ind w:left="1440" w:hanging="360"/>
      </w:pPr>
    </w:lvl>
    <w:lvl w:ilvl="2" w:tplc="9958492C">
      <w:start w:val="1"/>
      <w:numFmt w:val="lowerRoman"/>
      <w:lvlText w:val="%3."/>
      <w:lvlJc w:val="right"/>
      <w:pPr>
        <w:ind w:left="2160" w:hanging="180"/>
      </w:pPr>
    </w:lvl>
    <w:lvl w:ilvl="3" w:tplc="934E9B88">
      <w:start w:val="1"/>
      <w:numFmt w:val="decimal"/>
      <w:lvlText w:val="%4."/>
      <w:lvlJc w:val="left"/>
      <w:pPr>
        <w:ind w:left="2880" w:hanging="360"/>
      </w:pPr>
    </w:lvl>
    <w:lvl w:ilvl="4" w:tplc="2D70721A">
      <w:start w:val="1"/>
      <w:numFmt w:val="lowerLetter"/>
      <w:lvlText w:val="%5."/>
      <w:lvlJc w:val="left"/>
      <w:pPr>
        <w:ind w:left="3600" w:hanging="360"/>
      </w:pPr>
    </w:lvl>
    <w:lvl w:ilvl="5" w:tplc="E2520CDC">
      <w:start w:val="1"/>
      <w:numFmt w:val="lowerRoman"/>
      <w:lvlText w:val="%6."/>
      <w:lvlJc w:val="right"/>
      <w:pPr>
        <w:ind w:left="4320" w:hanging="180"/>
      </w:pPr>
    </w:lvl>
    <w:lvl w:ilvl="6" w:tplc="90544A90">
      <w:start w:val="1"/>
      <w:numFmt w:val="decimal"/>
      <w:lvlText w:val="%7."/>
      <w:lvlJc w:val="left"/>
      <w:pPr>
        <w:ind w:left="5040" w:hanging="360"/>
      </w:pPr>
    </w:lvl>
    <w:lvl w:ilvl="7" w:tplc="E230F0BE">
      <w:start w:val="1"/>
      <w:numFmt w:val="lowerLetter"/>
      <w:lvlText w:val="%8."/>
      <w:lvlJc w:val="left"/>
      <w:pPr>
        <w:ind w:left="5760" w:hanging="360"/>
      </w:pPr>
    </w:lvl>
    <w:lvl w:ilvl="8" w:tplc="6BEE0C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33475"/>
    <w:multiLevelType w:val="hybridMultilevel"/>
    <w:tmpl w:val="37540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8551B"/>
    <w:multiLevelType w:val="multilevel"/>
    <w:tmpl w:val="5E92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0969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2921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446486">
    <w:abstractNumId w:val="4"/>
  </w:num>
  <w:num w:numId="4" w16cid:durableId="1313606611">
    <w:abstractNumId w:val="0"/>
  </w:num>
  <w:num w:numId="5" w16cid:durableId="1459757326">
    <w:abstractNumId w:val="5"/>
  </w:num>
  <w:num w:numId="6" w16cid:durableId="2028560427">
    <w:abstractNumId w:val="2"/>
  </w:num>
  <w:num w:numId="7" w16cid:durableId="1547133336">
    <w:abstractNumId w:val="6"/>
  </w:num>
  <w:num w:numId="8" w16cid:durableId="877930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50"/>
    <w:rsid w:val="00031DAE"/>
    <w:rsid w:val="000A52E5"/>
    <w:rsid w:val="00106B78"/>
    <w:rsid w:val="0013622A"/>
    <w:rsid w:val="001B3BC1"/>
    <w:rsid w:val="001B4811"/>
    <w:rsid w:val="001D2305"/>
    <w:rsid w:val="00225910"/>
    <w:rsid w:val="002A6973"/>
    <w:rsid w:val="00335D21"/>
    <w:rsid w:val="00495D75"/>
    <w:rsid w:val="00527039"/>
    <w:rsid w:val="0055690C"/>
    <w:rsid w:val="005749C7"/>
    <w:rsid w:val="005A1EBA"/>
    <w:rsid w:val="005C7FB9"/>
    <w:rsid w:val="00663C61"/>
    <w:rsid w:val="006B11AB"/>
    <w:rsid w:val="006B27EB"/>
    <w:rsid w:val="007831EA"/>
    <w:rsid w:val="00787F61"/>
    <w:rsid w:val="00793AE1"/>
    <w:rsid w:val="00833347"/>
    <w:rsid w:val="008960A2"/>
    <w:rsid w:val="009379FB"/>
    <w:rsid w:val="00941AB1"/>
    <w:rsid w:val="00977B7D"/>
    <w:rsid w:val="00A626FD"/>
    <w:rsid w:val="00AA3050"/>
    <w:rsid w:val="00AD112B"/>
    <w:rsid w:val="00B44029"/>
    <w:rsid w:val="00C369B4"/>
    <w:rsid w:val="00C401D8"/>
    <w:rsid w:val="00DB20BC"/>
    <w:rsid w:val="00E30524"/>
    <w:rsid w:val="00E5235D"/>
    <w:rsid w:val="00E75B7F"/>
    <w:rsid w:val="00F0241C"/>
    <w:rsid w:val="00F37C73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C955"/>
  <w15:chartTrackingRefBased/>
  <w15:docId w15:val="{47BD2577-B152-4C95-AB3C-3E3D76C0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3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3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3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3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3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3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3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3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3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3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3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30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30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30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30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30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30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3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3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3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3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3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30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30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30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3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30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305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52E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3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kowronek@smdebina.poznan.pl" TargetMode="External"/><Relationship Id="rId5" Type="http://schemas.openxmlformats.org/officeDocument/2006/relationships/hyperlink" Target="mailto:biuro@smdebina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Dębina | Małgorzata Skowronek</dc:creator>
  <cp:keywords/>
  <dc:description/>
  <cp:lastModifiedBy>SM Dębina | Katarzyna Szała</cp:lastModifiedBy>
  <cp:revision>2</cp:revision>
  <dcterms:created xsi:type="dcterms:W3CDTF">2024-10-01T18:23:00Z</dcterms:created>
  <dcterms:modified xsi:type="dcterms:W3CDTF">2024-10-01T18:23:00Z</dcterms:modified>
</cp:coreProperties>
</file>